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E" w:rsidRPr="00DA53BE" w:rsidRDefault="00DA53BE" w:rsidP="00DA53BE">
      <w:pPr>
        <w:pStyle w:val="NoSpacing"/>
        <w:rPr>
          <w:b/>
        </w:rPr>
      </w:pPr>
      <w:r w:rsidRPr="00DA53BE">
        <w:rPr>
          <w:b/>
        </w:rPr>
        <w:t>201</w:t>
      </w:r>
      <w:r w:rsidR="00361414">
        <w:rPr>
          <w:b/>
        </w:rPr>
        <w:t>7</w:t>
      </w:r>
      <w:r w:rsidRPr="00DA53BE">
        <w:rPr>
          <w:b/>
        </w:rPr>
        <w:t xml:space="preserve"> </w:t>
      </w:r>
      <w:r w:rsidR="003F3551">
        <w:rPr>
          <w:b/>
        </w:rPr>
        <w:t>Safety Net</w:t>
      </w:r>
      <w:r w:rsidRPr="00DA53BE">
        <w:rPr>
          <w:b/>
        </w:rPr>
        <w:t xml:space="preserve"> Strategy Summary</w:t>
      </w:r>
    </w:p>
    <w:p w:rsidR="002C2562" w:rsidRDefault="003F1D29" w:rsidP="002C2562">
      <w:pPr>
        <w:pStyle w:val="NoSpacing"/>
      </w:pPr>
      <w:r>
        <w:t>Approved by the Board of Directors, Dec 16, 2016</w:t>
      </w:r>
    </w:p>
    <w:p w:rsidR="004067A7" w:rsidRDefault="004067A7" w:rsidP="00DA53BE">
      <w:pPr>
        <w:pStyle w:val="NoSpacing"/>
      </w:pPr>
      <w:r>
        <w:t>$</w:t>
      </w:r>
      <w:r w:rsidR="003F3551">
        <w:t>1,</w:t>
      </w:r>
      <w:r w:rsidR="0057214C">
        <w:t>426</w:t>
      </w:r>
      <w:r>
        <w:t>,</w:t>
      </w:r>
      <w:r w:rsidR="0057214C">
        <w:t>154</w:t>
      </w:r>
      <w:r>
        <w:t xml:space="preserve"> to be awarded in this impact area</w:t>
      </w:r>
    </w:p>
    <w:p w:rsidR="00DA53BE" w:rsidRDefault="00DA53BE" w:rsidP="00F9535F">
      <w:pPr>
        <w:pStyle w:val="NoSpacing"/>
        <w:ind w:left="1440" w:hanging="1440"/>
      </w:pPr>
    </w:p>
    <w:p w:rsidR="006532DE" w:rsidRDefault="006532DE" w:rsidP="003F3551">
      <w:pPr>
        <w:pStyle w:val="NoSpacing"/>
        <w:ind w:left="2160" w:hanging="2160"/>
      </w:pPr>
    </w:p>
    <w:p w:rsidR="00DA53BE" w:rsidRDefault="00DA53BE" w:rsidP="003F3551">
      <w:pPr>
        <w:pStyle w:val="NoSpacing"/>
        <w:ind w:left="2160" w:hanging="2160"/>
      </w:pPr>
      <w:r>
        <w:t xml:space="preserve">Vision: </w:t>
      </w:r>
      <w:r>
        <w:tab/>
      </w:r>
      <w:r w:rsidR="003F3551" w:rsidRPr="0090438B">
        <w:t>When a member of our community experiences crisis, we provide hope and support through a well-prepared integrated system of comprehensive services – our safety net.</w:t>
      </w:r>
    </w:p>
    <w:p w:rsidR="00DA53BE" w:rsidRDefault="00DA53BE" w:rsidP="003F3551">
      <w:pPr>
        <w:pStyle w:val="NoSpacing"/>
        <w:ind w:left="2160" w:hanging="2160"/>
      </w:pPr>
    </w:p>
    <w:p w:rsidR="006532DE" w:rsidRDefault="006532DE" w:rsidP="003F3551">
      <w:pPr>
        <w:spacing w:after="0" w:line="240" w:lineRule="auto"/>
        <w:ind w:left="2160" w:hanging="2160"/>
      </w:pPr>
    </w:p>
    <w:p w:rsidR="003F3551" w:rsidRPr="006F79B5" w:rsidRDefault="003F3551" w:rsidP="003F3551">
      <w:pPr>
        <w:spacing w:after="0" w:line="240" w:lineRule="auto"/>
        <w:ind w:left="2160" w:hanging="2160"/>
        <w:rPr>
          <w:b/>
        </w:rPr>
      </w:pPr>
      <w:r>
        <w:t>Our Safety Net</w:t>
      </w:r>
      <w:r w:rsidR="00DA53BE">
        <w:t>:</w:t>
      </w:r>
      <w:r w:rsidR="00DA53BE">
        <w:tab/>
      </w:r>
      <w:r w:rsidRPr="006F79B5">
        <w:rPr>
          <w:b/>
        </w:rPr>
        <w:t>Offer comprehensive medical care, mental health services, shelter, housing assistance, and other basic nee</w:t>
      </w:r>
      <w:r w:rsidR="002C2562">
        <w:rPr>
          <w:b/>
        </w:rPr>
        <w:t>ds for homeless individuals and</w:t>
      </w:r>
      <w:r w:rsidR="00577BDC">
        <w:rPr>
          <w:b/>
        </w:rPr>
        <w:t xml:space="preserve"> </w:t>
      </w:r>
      <w:r w:rsidRPr="006F79B5">
        <w:rPr>
          <w:b/>
        </w:rPr>
        <w:t>families</w:t>
      </w:r>
    </w:p>
    <w:p w:rsidR="006F79B5" w:rsidRDefault="006F79B5" w:rsidP="006F79B5">
      <w:pPr>
        <w:spacing w:after="0" w:line="240" w:lineRule="auto"/>
        <w:ind w:left="2880" w:hanging="360"/>
      </w:pPr>
      <w:r>
        <w:t>Funded Agencies:</w:t>
      </w:r>
    </w:p>
    <w:p w:rsidR="006F79B5" w:rsidRPr="00BF0EE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F0EE2">
        <w:rPr>
          <w:rFonts w:ascii="Calibri" w:hAnsi="Calibri"/>
          <w:sz w:val="24"/>
          <w:szCs w:val="24"/>
        </w:rPr>
        <w:t>Catholic Charities Hawai`</w:t>
      </w:r>
      <w:r>
        <w:rPr>
          <w:rFonts w:ascii="Calibri" w:hAnsi="Calibri"/>
          <w:sz w:val="24"/>
          <w:szCs w:val="24"/>
        </w:rPr>
        <w:t>i</w:t>
      </w:r>
      <w:r w:rsidRPr="00BF0EE2">
        <w:rPr>
          <w:rFonts w:ascii="Calibri" w:hAnsi="Calibri"/>
          <w:sz w:val="24"/>
          <w:szCs w:val="24"/>
        </w:rPr>
        <w:t>, Safe and Sound</w:t>
      </w:r>
      <w:r w:rsidR="0057214C">
        <w:rPr>
          <w:rFonts w:ascii="Calibri" w:hAnsi="Calibri"/>
          <w:sz w:val="24"/>
          <w:szCs w:val="24"/>
        </w:rPr>
        <w:t xml:space="preserve"> Program - $30,000</w:t>
      </w:r>
    </w:p>
    <w:p w:rsidR="006F79B5" w:rsidRPr="00BF0EE2" w:rsidRDefault="00DB7E1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Hale Kipa</w:t>
      </w:r>
      <w:r w:rsidR="006F79B5" w:rsidRPr="00BF0EE2">
        <w:rPr>
          <w:rFonts w:ascii="Calibri" w:hAnsi="Calibri"/>
          <w:sz w:val="24"/>
          <w:szCs w:val="24"/>
        </w:rPr>
        <w:t>, Transitional Living Program</w:t>
      </w:r>
      <w:r w:rsidR="006F79B5">
        <w:rPr>
          <w:rFonts w:ascii="Calibri" w:hAnsi="Calibri"/>
          <w:sz w:val="24"/>
          <w:szCs w:val="24"/>
        </w:rPr>
        <w:t xml:space="preserve"> - $</w:t>
      </w:r>
      <w:r w:rsidR="006F79B5" w:rsidRPr="00BF0EE2">
        <w:rPr>
          <w:rFonts w:ascii="Calibri" w:hAnsi="Calibri"/>
          <w:sz w:val="24"/>
          <w:szCs w:val="24"/>
        </w:rPr>
        <w:t>5000</w:t>
      </w:r>
      <w:r w:rsidR="0057214C">
        <w:rPr>
          <w:rFonts w:ascii="Calibri" w:hAnsi="Calibri"/>
          <w:sz w:val="24"/>
          <w:szCs w:val="24"/>
        </w:rPr>
        <w:t xml:space="preserve"> </w:t>
      </w:r>
    </w:p>
    <w:p w:rsidR="006F79B5" w:rsidRPr="00BF0EE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F0EE2">
        <w:rPr>
          <w:rFonts w:ascii="Calibri" w:hAnsi="Calibri"/>
          <w:sz w:val="24"/>
          <w:szCs w:val="24"/>
        </w:rPr>
        <w:t>Helping Hands Hawaii</w:t>
      </w:r>
      <w:r>
        <w:rPr>
          <w:rFonts w:ascii="Calibri" w:hAnsi="Calibri"/>
          <w:sz w:val="24"/>
          <w:szCs w:val="24"/>
        </w:rPr>
        <w:t xml:space="preserve">, </w:t>
      </w:r>
      <w:r w:rsidRPr="00BF0EE2">
        <w:rPr>
          <w:rFonts w:ascii="Calibri" w:hAnsi="Calibri"/>
          <w:sz w:val="24"/>
          <w:szCs w:val="24"/>
        </w:rPr>
        <w:t xml:space="preserve">Community Based Case Management Services </w:t>
      </w:r>
      <w:r>
        <w:rPr>
          <w:rFonts w:ascii="Calibri" w:hAnsi="Calibri"/>
          <w:sz w:val="24"/>
          <w:szCs w:val="24"/>
        </w:rPr>
        <w:t>- $</w:t>
      </w:r>
      <w:r w:rsidRPr="00BF0EE2">
        <w:rPr>
          <w:rFonts w:ascii="Calibri" w:hAnsi="Calibri"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>,</w:t>
      </w:r>
      <w:r w:rsidRPr="00BF0EE2">
        <w:rPr>
          <w:rFonts w:ascii="Calibri" w:hAnsi="Calibri"/>
          <w:sz w:val="24"/>
          <w:szCs w:val="24"/>
        </w:rPr>
        <w:t>000</w:t>
      </w:r>
      <w:r w:rsidR="00BE5A7E">
        <w:rPr>
          <w:rFonts w:ascii="Calibri" w:hAnsi="Calibri"/>
          <w:sz w:val="24"/>
          <w:szCs w:val="24"/>
        </w:rPr>
        <w:t xml:space="preserve"> </w:t>
      </w:r>
    </w:p>
    <w:p w:rsidR="006F79B5" w:rsidRPr="00BF0EE2" w:rsidRDefault="00DB7E1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Institute for Human Services</w:t>
      </w:r>
      <w:r w:rsidR="006F79B5">
        <w:rPr>
          <w:rFonts w:ascii="Calibri" w:hAnsi="Calibri"/>
          <w:sz w:val="24"/>
          <w:szCs w:val="24"/>
        </w:rPr>
        <w:t xml:space="preserve">, </w:t>
      </w:r>
      <w:r w:rsidR="006F79B5" w:rsidRPr="00BF0EE2">
        <w:rPr>
          <w:rFonts w:ascii="Calibri" w:hAnsi="Calibri"/>
          <w:sz w:val="24"/>
          <w:szCs w:val="24"/>
        </w:rPr>
        <w:t>Crisis Stabilization for Medically Frail Persons Experiencing Homelessness</w:t>
      </w:r>
      <w:r w:rsidR="006F79B5">
        <w:rPr>
          <w:rFonts w:ascii="Calibri" w:hAnsi="Calibri"/>
          <w:sz w:val="24"/>
          <w:szCs w:val="24"/>
        </w:rPr>
        <w:t xml:space="preserve"> - $</w:t>
      </w:r>
      <w:r w:rsidR="006F79B5" w:rsidRPr="00BF0EE2">
        <w:rPr>
          <w:rFonts w:ascii="Calibri" w:hAnsi="Calibri"/>
          <w:sz w:val="24"/>
          <w:szCs w:val="24"/>
        </w:rPr>
        <w:t>16</w:t>
      </w:r>
      <w:r w:rsidR="006F79B5">
        <w:rPr>
          <w:rFonts w:ascii="Calibri" w:hAnsi="Calibri"/>
          <w:sz w:val="24"/>
          <w:szCs w:val="24"/>
        </w:rPr>
        <w:t>,</w:t>
      </w:r>
      <w:r w:rsidR="006F79B5" w:rsidRPr="00BF0EE2">
        <w:rPr>
          <w:rFonts w:ascii="Calibri" w:hAnsi="Calibri"/>
          <w:sz w:val="24"/>
          <w:szCs w:val="24"/>
        </w:rPr>
        <w:t>500</w:t>
      </w:r>
      <w:r w:rsidR="006F79B5">
        <w:rPr>
          <w:rFonts w:ascii="Calibri" w:hAnsi="Calibri"/>
          <w:sz w:val="24"/>
          <w:szCs w:val="24"/>
        </w:rPr>
        <w:t xml:space="preserve"> </w:t>
      </w:r>
    </w:p>
    <w:p w:rsidR="009242F5" w:rsidRPr="009242F5" w:rsidRDefault="009242F5" w:rsidP="009242F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Institute for Human Services, Effective Re-Housing For Homeless Families - $125,000</w:t>
      </w:r>
    </w:p>
    <w:p w:rsidR="006F79B5" w:rsidRPr="009242F5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135FF">
        <w:rPr>
          <w:rFonts w:ascii="Calibri" w:hAnsi="Calibri"/>
          <w:sz w:val="24"/>
          <w:szCs w:val="24"/>
        </w:rPr>
        <w:t>Institute for Human Services,</w:t>
      </w:r>
      <w:r>
        <w:rPr>
          <w:rFonts w:ascii="Calibri" w:hAnsi="Calibri"/>
          <w:sz w:val="24"/>
          <w:szCs w:val="24"/>
        </w:rPr>
        <w:t xml:space="preserve"> </w:t>
      </w:r>
      <w:r w:rsidRPr="00E135FF">
        <w:rPr>
          <w:rFonts w:ascii="Calibri" w:hAnsi="Calibri"/>
          <w:sz w:val="24"/>
          <w:szCs w:val="24"/>
        </w:rPr>
        <w:t>Urgent Care and Health Prevention for Homeless Population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 xml:space="preserve">$33,000 </w:t>
      </w:r>
    </w:p>
    <w:p w:rsidR="006F79B5" w:rsidRPr="00E135FF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135FF">
        <w:rPr>
          <w:rFonts w:ascii="Calibri" w:hAnsi="Calibri"/>
          <w:sz w:val="24"/>
          <w:szCs w:val="24"/>
        </w:rPr>
        <w:t>Mental Health Kokua</w:t>
      </w:r>
      <w:r>
        <w:rPr>
          <w:rFonts w:ascii="Calibri" w:hAnsi="Calibri"/>
          <w:sz w:val="24"/>
          <w:szCs w:val="24"/>
        </w:rPr>
        <w:t xml:space="preserve">, </w:t>
      </w:r>
      <w:r w:rsidRPr="00E135FF">
        <w:rPr>
          <w:rFonts w:ascii="Calibri" w:hAnsi="Calibri"/>
          <w:sz w:val="24"/>
          <w:szCs w:val="24"/>
        </w:rPr>
        <w:t>Safe Haven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$</w:t>
      </w:r>
      <w:r w:rsidR="009242F5">
        <w:rPr>
          <w:rFonts w:ascii="Calibri" w:hAnsi="Calibri" w:cs="Calibri"/>
          <w:color w:val="000000"/>
          <w:sz w:val="24"/>
          <w:szCs w:val="24"/>
        </w:rPr>
        <w:t>66,741</w:t>
      </w:r>
    </w:p>
    <w:p w:rsidR="006F79B5" w:rsidRPr="00B83C6F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135FF">
        <w:rPr>
          <w:rFonts w:ascii="Calibri" w:hAnsi="Calibri"/>
          <w:sz w:val="24"/>
          <w:szCs w:val="24"/>
        </w:rPr>
        <w:t>PHOCUSED</w:t>
      </w:r>
      <w:r w:rsidR="00DB7E1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E135FF">
        <w:rPr>
          <w:rFonts w:ascii="Calibri" w:hAnsi="Calibri"/>
          <w:sz w:val="24"/>
          <w:szCs w:val="24"/>
        </w:rPr>
        <w:t xml:space="preserve">Hui </w:t>
      </w:r>
      <w:proofErr w:type="spellStart"/>
      <w:r w:rsidRPr="00E135FF">
        <w:rPr>
          <w:rFonts w:ascii="Calibri" w:hAnsi="Calibri"/>
          <w:sz w:val="24"/>
          <w:szCs w:val="24"/>
        </w:rPr>
        <w:t>Kupa`a</w:t>
      </w:r>
      <w:proofErr w:type="spellEnd"/>
      <w:r w:rsidRPr="00E135FF">
        <w:rPr>
          <w:rFonts w:ascii="Calibri" w:hAnsi="Calibri"/>
          <w:sz w:val="24"/>
          <w:szCs w:val="24"/>
        </w:rPr>
        <w:t xml:space="preserve"> Housing Navigator Program</w:t>
      </w:r>
      <w:r>
        <w:rPr>
          <w:rFonts w:ascii="Calibri" w:hAnsi="Calibri"/>
          <w:sz w:val="24"/>
          <w:szCs w:val="24"/>
        </w:rPr>
        <w:t xml:space="preserve"> - </w:t>
      </w:r>
      <w:r w:rsidR="002F76A9">
        <w:rPr>
          <w:rFonts w:ascii="Calibri" w:hAnsi="Calibri" w:cs="Calibri"/>
          <w:color w:val="000000"/>
          <w:sz w:val="24"/>
          <w:szCs w:val="24"/>
        </w:rPr>
        <w:t>$15</w:t>
      </w:r>
      <w:r w:rsidR="0057214C">
        <w:rPr>
          <w:rFonts w:ascii="Calibri" w:hAnsi="Calibri" w:cs="Calibri"/>
          <w:color w:val="000000"/>
          <w:sz w:val="24"/>
          <w:szCs w:val="24"/>
        </w:rPr>
        <w:t>,000</w:t>
      </w:r>
    </w:p>
    <w:p w:rsidR="006F79B5" w:rsidRPr="009242F5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Po`ailani,</w:t>
      </w:r>
      <w:r>
        <w:rPr>
          <w:rFonts w:ascii="Calibri" w:hAnsi="Calibri"/>
          <w:sz w:val="24"/>
          <w:szCs w:val="24"/>
        </w:rPr>
        <w:t xml:space="preserve"> </w:t>
      </w:r>
      <w:r w:rsidRPr="00B61592">
        <w:rPr>
          <w:rFonts w:ascii="Calibri" w:hAnsi="Calibri"/>
          <w:sz w:val="24"/>
          <w:szCs w:val="24"/>
        </w:rPr>
        <w:t>Outpatient Treatment Program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$10,000</w:t>
      </w:r>
      <w:r w:rsidR="00BE5A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242F5" w:rsidRPr="00B61592" w:rsidRDefault="0057214C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U.S. VETS</w:t>
      </w:r>
      <w:r w:rsidR="009242F5">
        <w:rPr>
          <w:rFonts w:ascii="Calibri" w:hAnsi="Calibri" w:cs="Calibri"/>
          <w:color w:val="000000"/>
          <w:sz w:val="24"/>
          <w:szCs w:val="24"/>
        </w:rPr>
        <w:t xml:space="preserve"> - $15,000</w:t>
      </w:r>
    </w:p>
    <w:p w:rsidR="006F79B5" w:rsidRPr="00B6159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Waianae District Comprehen</w:t>
      </w:r>
      <w:r w:rsidR="00DB7E15">
        <w:rPr>
          <w:rFonts w:ascii="Calibri" w:hAnsi="Calibri"/>
          <w:sz w:val="24"/>
          <w:szCs w:val="24"/>
        </w:rPr>
        <w:t>sive Health and Hospital Board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>Health Care to the Homeless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 xml:space="preserve">$70,000 </w:t>
      </w:r>
    </w:p>
    <w:p w:rsidR="006F79B5" w:rsidRPr="009242F5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Waikiki Health</w:t>
      </w:r>
      <w:r>
        <w:rPr>
          <w:rFonts w:ascii="Calibri" w:hAnsi="Calibri"/>
          <w:sz w:val="24"/>
          <w:szCs w:val="24"/>
        </w:rPr>
        <w:t xml:space="preserve">, </w:t>
      </w:r>
      <w:r w:rsidR="00DB7E15">
        <w:rPr>
          <w:rFonts w:ascii="Calibri" w:hAnsi="Calibri"/>
          <w:sz w:val="24"/>
          <w:szCs w:val="24"/>
        </w:rPr>
        <w:t>Care-</w:t>
      </w:r>
      <w:r w:rsidRPr="00B61592">
        <w:rPr>
          <w:rFonts w:ascii="Calibri" w:hAnsi="Calibri"/>
          <w:sz w:val="24"/>
          <w:szCs w:val="24"/>
        </w:rPr>
        <w:t>A</w:t>
      </w:r>
      <w:r w:rsidR="00DB7E15">
        <w:rPr>
          <w:rFonts w:ascii="Calibri" w:hAnsi="Calibri"/>
          <w:sz w:val="24"/>
          <w:szCs w:val="24"/>
        </w:rPr>
        <w:t>-</w:t>
      </w:r>
      <w:r w:rsidRPr="00B61592">
        <w:rPr>
          <w:rFonts w:ascii="Calibri" w:hAnsi="Calibri"/>
          <w:sz w:val="24"/>
          <w:szCs w:val="24"/>
        </w:rPr>
        <w:t>Van program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 xml:space="preserve">$20,000 </w:t>
      </w:r>
    </w:p>
    <w:p w:rsidR="009242F5" w:rsidRPr="00B61592" w:rsidRDefault="009242F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Waikiki Health, Next Step Shelter - $54,413</w:t>
      </w:r>
    </w:p>
    <w:p w:rsidR="006F79B5" w:rsidRPr="006F79B5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Waimanalo Health Center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>Care for the Uninsured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$10,000</w:t>
      </w:r>
    </w:p>
    <w:p w:rsidR="006532DE" w:rsidRDefault="006532DE">
      <w:pPr>
        <w:rPr>
          <w:b/>
        </w:rPr>
      </w:pPr>
      <w:r>
        <w:rPr>
          <w:b/>
        </w:rPr>
        <w:br w:type="page"/>
      </w:r>
    </w:p>
    <w:p w:rsidR="003F3551" w:rsidRPr="006F79B5" w:rsidRDefault="003F3551" w:rsidP="003F3551">
      <w:pPr>
        <w:spacing w:after="0" w:line="240" w:lineRule="auto"/>
        <w:ind w:left="2160"/>
        <w:rPr>
          <w:b/>
        </w:rPr>
      </w:pPr>
      <w:r w:rsidRPr="006F79B5">
        <w:rPr>
          <w:b/>
        </w:rPr>
        <w:lastRenderedPageBreak/>
        <w:t>Provide emergency food supply</w:t>
      </w:r>
    </w:p>
    <w:p w:rsidR="006F79B5" w:rsidRDefault="006F79B5" w:rsidP="006F79B5">
      <w:pPr>
        <w:spacing w:after="0" w:line="240" w:lineRule="auto"/>
        <w:ind w:left="2520"/>
      </w:pPr>
      <w:r>
        <w:t>Funded Agencies:</w:t>
      </w:r>
    </w:p>
    <w:p w:rsidR="00DB7E15" w:rsidRPr="00B61592" w:rsidRDefault="00DB7E15" w:rsidP="00DB7E1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Hawaii Foodbank</w:t>
      </w:r>
      <w:r w:rsidRPr="00B6159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$85,000 </w:t>
      </w:r>
    </w:p>
    <w:p w:rsidR="006F79B5" w:rsidRPr="00B6159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Family Promise of Hawai`</w:t>
      </w:r>
      <w:r>
        <w:rPr>
          <w:rFonts w:ascii="Calibri" w:hAnsi="Calibri"/>
          <w:sz w:val="24"/>
          <w:szCs w:val="24"/>
        </w:rPr>
        <w:t xml:space="preserve">i, </w:t>
      </w:r>
      <w:r w:rsidRPr="00B61592">
        <w:rPr>
          <w:rFonts w:ascii="Calibri" w:hAnsi="Calibri"/>
          <w:sz w:val="24"/>
          <w:szCs w:val="24"/>
        </w:rPr>
        <w:t>Supportive Services for Families Seeking Long-term Housing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$2,000</w:t>
      </w:r>
      <w:r w:rsidR="00372FB2">
        <w:rPr>
          <w:rFonts w:ascii="Calibri" w:hAnsi="Calibri" w:cs="Calibri"/>
          <w:color w:val="000000"/>
          <w:sz w:val="24"/>
          <w:szCs w:val="24"/>
        </w:rPr>
        <w:t xml:space="preserve"> Foodbank credit</w:t>
      </w:r>
    </w:p>
    <w:p w:rsidR="006F79B5" w:rsidRPr="00B6159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HUGS (Help, Understanding &amp; Group Support)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 xml:space="preserve">Kokua </w:t>
      </w:r>
      <w:proofErr w:type="spellStart"/>
      <w:r w:rsidRPr="00B61592">
        <w:rPr>
          <w:rFonts w:ascii="Calibri" w:hAnsi="Calibri"/>
          <w:sz w:val="24"/>
          <w:szCs w:val="24"/>
        </w:rPr>
        <w:t>Kupboard</w:t>
      </w:r>
      <w:proofErr w:type="spellEnd"/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$5,000</w:t>
      </w:r>
      <w:r w:rsidR="00372FB2">
        <w:rPr>
          <w:rFonts w:ascii="Calibri" w:hAnsi="Calibri" w:cs="Calibri"/>
          <w:color w:val="000000"/>
          <w:sz w:val="24"/>
          <w:szCs w:val="24"/>
        </w:rPr>
        <w:t xml:space="preserve"> Foodbank credit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F79B5" w:rsidRPr="00B6159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St. Francis Healthcare Foundation of Hawaii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 xml:space="preserve">Our Lady of </w:t>
      </w:r>
      <w:proofErr w:type="spellStart"/>
      <w:r w:rsidRPr="00B61592">
        <w:rPr>
          <w:rFonts w:ascii="Calibri" w:hAnsi="Calibri"/>
          <w:sz w:val="24"/>
          <w:szCs w:val="24"/>
        </w:rPr>
        <w:t>Kea'au</w:t>
      </w:r>
      <w:proofErr w:type="spellEnd"/>
      <w:r w:rsidRPr="00B61592">
        <w:rPr>
          <w:rFonts w:ascii="Calibri" w:hAnsi="Calibri"/>
          <w:sz w:val="24"/>
          <w:szCs w:val="24"/>
        </w:rPr>
        <w:t xml:space="preserve"> - Outreach Program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$5,250</w:t>
      </w:r>
      <w:r w:rsidR="00372FB2">
        <w:rPr>
          <w:rFonts w:ascii="Calibri" w:hAnsi="Calibri" w:cs="Calibri"/>
          <w:color w:val="000000"/>
          <w:sz w:val="24"/>
          <w:szCs w:val="24"/>
        </w:rPr>
        <w:t xml:space="preserve"> Foodbank credit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F79B5" w:rsidRPr="006F79B5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Susannah Wesley Community Center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>Food Pantry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 xml:space="preserve">$10,000 </w:t>
      </w:r>
      <w:r w:rsidR="00372FB2">
        <w:rPr>
          <w:rFonts w:ascii="Calibri" w:hAnsi="Calibri" w:cs="Calibri"/>
          <w:color w:val="000000"/>
          <w:sz w:val="24"/>
          <w:szCs w:val="24"/>
        </w:rPr>
        <w:t xml:space="preserve">Foodbank credit </w:t>
      </w:r>
    </w:p>
    <w:p w:rsidR="003F3551" w:rsidRPr="006F79B5" w:rsidRDefault="003F3551" w:rsidP="003F3551">
      <w:pPr>
        <w:spacing w:after="0" w:line="240" w:lineRule="auto"/>
        <w:ind w:left="2160"/>
        <w:rPr>
          <w:b/>
        </w:rPr>
      </w:pPr>
      <w:r w:rsidRPr="006F79B5">
        <w:rPr>
          <w:b/>
        </w:rPr>
        <w:t>Shelter and protect victims of domestic violence, abuse,</w:t>
      </w:r>
      <w:r w:rsidR="006F79B5" w:rsidRPr="006F79B5">
        <w:rPr>
          <w:b/>
        </w:rPr>
        <w:t xml:space="preserve"> and human trafficking</w:t>
      </w:r>
    </w:p>
    <w:p w:rsidR="006F79B5" w:rsidRDefault="006F79B5" w:rsidP="006F79B5">
      <w:pPr>
        <w:spacing w:after="0" w:line="240" w:lineRule="auto"/>
        <w:ind w:left="2520"/>
      </w:pPr>
      <w:r>
        <w:t>Funded Agencies:</w:t>
      </w:r>
    </w:p>
    <w:p w:rsidR="006F79B5" w:rsidRPr="00B61592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Child &amp; Family Service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>Domestic Abuse Emergency Shelters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$30,000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1592">
        <w:rPr>
          <w:rFonts w:ascii="Calibri" w:hAnsi="Calibri"/>
          <w:sz w:val="24"/>
          <w:szCs w:val="24"/>
        </w:rPr>
        <w:t>Child &amp; Family Service</w:t>
      </w:r>
      <w:r>
        <w:rPr>
          <w:rFonts w:ascii="Calibri" w:hAnsi="Calibri"/>
          <w:sz w:val="24"/>
          <w:szCs w:val="24"/>
        </w:rPr>
        <w:t xml:space="preserve">, </w:t>
      </w:r>
      <w:r w:rsidRPr="00B61592">
        <w:rPr>
          <w:rFonts w:ascii="Calibri" w:hAnsi="Calibri"/>
          <w:sz w:val="24"/>
          <w:szCs w:val="24"/>
        </w:rPr>
        <w:t>Transitional Housing Program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$30,000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E7234">
        <w:rPr>
          <w:rFonts w:ascii="Calibri" w:hAnsi="Calibri"/>
          <w:sz w:val="24"/>
          <w:szCs w:val="24"/>
        </w:rPr>
        <w:t>Children</w:t>
      </w:r>
      <w:r w:rsidR="00DB7E15">
        <w:rPr>
          <w:rFonts w:ascii="Calibri" w:hAnsi="Calibri"/>
          <w:sz w:val="24"/>
          <w:szCs w:val="24"/>
        </w:rPr>
        <w:t>’</w:t>
      </w:r>
      <w:r w:rsidRPr="001E7234">
        <w:rPr>
          <w:rFonts w:ascii="Calibri" w:hAnsi="Calibri"/>
          <w:sz w:val="24"/>
          <w:szCs w:val="24"/>
        </w:rPr>
        <w:t>s Alliance of Hawaii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 w:rsidRPr="001E7234">
        <w:rPr>
          <w:rFonts w:ascii="Calibri" w:hAnsi="Calibri"/>
          <w:sz w:val="24"/>
          <w:szCs w:val="24"/>
        </w:rPr>
        <w:t>Ho’omaka</w:t>
      </w:r>
      <w:proofErr w:type="spellEnd"/>
      <w:r w:rsidRPr="001E7234">
        <w:rPr>
          <w:rFonts w:ascii="Calibri" w:hAnsi="Calibri"/>
          <w:sz w:val="24"/>
          <w:szCs w:val="24"/>
        </w:rPr>
        <w:t xml:space="preserve"> for Boys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$23,236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E7234">
        <w:rPr>
          <w:rFonts w:ascii="Calibri" w:hAnsi="Calibri"/>
          <w:sz w:val="24"/>
          <w:szCs w:val="24"/>
        </w:rPr>
        <w:t>Domestic Violence Action Center</w:t>
      </w:r>
      <w:r>
        <w:rPr>
          <w:rFonts w:ascii="Calibri" w:hAnsi="Calibri"/>
          <w:sz w:val="24"/>
          <w:szCs w:val="24"/>
        </w:rPr>
        <w:t xml:space="preserve">, </w:t>
      </w:r>
      <w:r w:rsidRPr="001E7234">
        <w:rPr>
          <w:rFonts w:ascii="Calibri" w:hAnsi="Calibri"/>
          <w:sz w:val="24"/>
          <w:szCs w:val="24"/>
        </w:rPr>
        <w:t>EXPO Court Outreach</w:t>
      </w:r>
      <w:r>
        <w:rPr>
          <w:rFonts w:ascii="Calibri" w:hAnsi="Calibri"/>
          <w:sz w:val="24"/>
          <w:szCs w:val="24"/>
        </w:rPr>
        <w:t xml:space="preserve"> - </w:t>
      </w:r>
      <w:r w:rsidR="0057214C">
        <w:rPr>
          <w:rFonts w:ascii="Calibri" w:hAnsi="Calibri" w:cs="Calibri"/>
          <w:color w:val="000000"/>
          <w:sz w:val="24"/>
          <w:szCs w:val="24"/>
        </w:rPr>
        <w:t>$50,000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Hale Kipa</w:t>
      </w:r>
      <w:r w:rsidR="0057214C">
        <w:rPr>
          <w:rFonts w:ascii="Calibri" w:hAnsi="Calibri" w:cs="Calibri"/>
          <w:color w:val="000000"/>
          <w:sz w:val="24"/>
          <w:szCs w:val="24"/>
        </w:rPr>
        <w:t xml:space="preserve">, Emergency Shelters - $75,000 </w:t>
      </w:r>
    </w:p>
    <w:p w:rsidR="006F79B5" w:rsidRPr="001E7234" w:rsidRDefault="00DB7E1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Parents a</w:t>
      </w:r>
      <w:r w:rsidR="006F79B5">
        <w:rPr>
          <w:rFonts w:ascii="Calibri" w:hAnsi="Calibri" w:cs="Calibri"/>
          <w:color w:val="000000"/>
          <w:sz w:val="24"/>
          <w:szCs w:val="24"/>
        </w:rPr>
        <w:t xml:space="preserve">nd Children Together (PACT), </w:t>
      </w:r>
      <w:proofErr w:type="spellStart"/>
      <w:r w:rsidR="006F79B5">
        <w:rPr>
          <w:rFonts w:ascii="Calibri" w:hAnsi="Calibri" w:cs="Calibri"/>
          <w:color w:val="000000"/>
          <w:sz w:val="24"/>
          <w:szCs w:val="24"/>
        </w:rPr>
        <w:t>Ohi’a</w:t>
      </w:r>
      <w:proofErr w:type="spellEnd"/>
      <w:r w:rsidR="006F79B5">
        <w:rPr>
          <w:rFonts w:ascii="Calibri" w:hAnsi="Calibri" w:cs="Calibri"/>
          <w:color w:val="000000"/>
          <w:sz w:val="24"/>
          <w:szCs w:val="24"/>
        </w:rPr>
        <w:t xml:space="preserve"> Domes</w:t>
      </w:r>
      <w:r w:rsidR="0057214C">
        <w:rPr>
          <w:rFonts w:ascii="Calibri" w:hAnsi="Calibri" w:cs="Calibri"/>
          <w:color w:val="000000"/>
          <w:sz w:val="24"/>
          <w:szCs w:val="24"/>
        </w:rPr>
        <w:t xml:space="preserve">tic Violence Shelter - $50,000 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Women in Need, Bridge to Success - $24,623 </w:t>
      </w:r>
    </w:p>
    <w:p w:rsidR="006F79B5" w:rsidRPr="001E7234" w:rsidRDefault="0057214C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YWCA, Fernhurst Residence, domestic violence/human traffic shelter </w:t>
      </w:r>
      <w:r w:rsidR="006F79B5">
        <w:rPr>
          <w:rFonts w:ascii="Calibri" w:hAnsi="Calibri" w:cs="Calibri"/>
          <w:color w:val="000000"/>
          <w:sz w:val="24"/>
          <w:szCs w:val="24"/>
        </w:rPr>
        <w:t xml:space="preserve">- $10,000 </w:t>
      </w:r>
    </w:p>
    <w:p w:rsidR="003F3551" w:rsidRPr="006F79B5" w:rsidRDefault="003F3551" w:rsidP="003F3551">
      <w:pPr>
        <w:spacing w:after="0" w:line="240" w:lineRule="auto"/>
        <w:ind w:left="2160"/>
        <w:rPr>
          <w:b/>
        </w:rPr>
      </w:pPr>
      <w:r w:rsidRPr="006F79B5">
        <w:rPr>
          <w:b/>
        </w:rPr>
        <w:t>Support families affected by local disasters</w:t>
      </w:r>
    </w:p>
    <w:p w:rsidR="003F3551" w:rsidRDefault="006F79B5" w:rsidP="006F79B5">
      <w:pPr>
        <w:spacing w:after="0" w:line="240" w:lineRule="auto"/>
        <w:ind w:left="2520"/>
      </w:pPr>
      <w:r>
        <w:t>Funded Agencies:</w:t>
      </w:r>
    </w:p>
    <w:p w:rsidR="006F79B5" w:rsidRPr="001E7234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American Red Cross, Hawaii State Chapter, Disaster Response - $75,000 </w:t>
      </w:r>
    </w:p>
    <w:p w:rsidR="003F3551" w:rsidRPr="002C2562" w:rsidRDefault="003F3551" w:rsidP="003F3551">
      <w:pPr>
        <w:spacing w:after="0" w:line="240" w:lineRule="auto"/>
        <w:ind w:left="2160"/>
        <w:rPr>
          <w:b/>
        </w:rPr>
      </w:pPr>
      <w:r w:rsidRPr="002C2562">
        <w:rPr>
          <w:b/>
        </w:rPr>
        <w:t>Respond to crisis situations</w:t>
      </w:r>
    </w:p>
    <w:p w:rsidR="003F3551" w:rsidRDefault="006F79B5" w:rsidP="006F79B5">
      <w:pPr>
        <w:spacing w:after="0" w:line="240" w:lineRule="auto"/>
        <w:ind w:left="2520"/>
      </w:pPr>
      <w:r>
        <w:t>Funded Agencies: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Catholic Charities Hawai`i, Intake, Information and Referral - $19,732 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Hale Kipa,</w:t>
      </w:r>
      <w:r w:rsidR="00DB7E15">
        <w:rPr>
          <w:rFonts w:ascii="Calibri" w:hAnsi="Calibri" w:cs="Calibri"/>
          <w:color w:val="000000"/>
          <w:sz w:val="24"/>
          <w:szCs w:val="24"/>
        </w:rPr>
        <w:t xml:space="preserve"> Youth Outreach </w:t>
      </w:r>
      <w:r>
        <w:rPr>
          <w:rFonts w:ascii="Calibri" w:hAnsi="Calibri" w:cs="Calibri"/>
          <w:color w:val="000000"/>
          <w:sz w:val="24"/>
          <w:szCs w:val="24"/>
        </w:rPr>
        <w:t xml:space="preserve">- $60,000 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Legal Aid Society of Hawai`i, Legal Intervention for Stabilization - $35,541 </w:t>
      </w:r>
    </w:p>
    <w:p w:rsidR="006532DE" w:rsidRDefault="006532DE">
      <w:pPr>
        <w:rPr>
          <w:b/>
        </w:rPr>
      </w:pPr>
      <w:r>
        <w:rPr>
          <w:b/>
        </w:rPr>
        <w:br w:type="page"/>
      </w:r>
    </w:p>
    <w:p w:rsidR="003F3551" w:rsidRPr="006F79B5" w:rsidRDefault="003F3551" w:rsidP="003F3551">
      <w:pPr>
        <w:spacing w:after="0" w:line="240" w:lineRule="auto"/>
        <w:ind w:left="2160"/>
        <w:rPr>
          <w:b/>
        </w:rPr>
      </w:pPr>
      <w:r w:rsidRPr="006F79B5">
        <w:rPr>
          <w:b/>
        </w:rPr>
        <w:lastRenderedPageBreak/>
        <w:t>Provide treatment for persons with substance abuse problems</w:t>
      </w:r>
    </w:p>
    <w:p w:rsidR="001B4047" w:rsidRDefault="006F79B5" w:rsidP="006F79B5">
      <w:pPr>
        <w:spacing w:after="0" w:line="240" w:lineRule="auto"/>
        <w:ind w:left="2520"/>
      </w:pPr>
      <w:r>
        <w:t>Funded Agencies</w:t>
      </w:r>
      <w:r w:rsidR="00372FB2">
        <w:t>: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Habilitat, Vocational Training Program - $41,746 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Ku Aloha Ola Mau, Opioid Addiction Recovery </w:t>
      </w:r>
      <w:r w:rsidR="00777D53">
        <w:rPr>
          <w:rFonts w:ascii="Calibri" w:hAnsi="Calibri" w:cs="Calibri"/>
          <w:color w:val="000000"/>
          <w:sz w:val="24"/>
          <w:szCs w:val="24"/>
        </w:rPr>
        <w:t>Services</w:t>
      </w:r>
      <w:r w:rsidR="0057214C">
        <w:rPr>
          <w:rFonts w:ascii="Calibri" w:hAnsi="Calibri" w:cs="Calibri"/>
          <w:color w:val="000000"/>
          <w:sz w:val="24"/>
          <w:szCs w:val="24"/>
        </w:rPr>
        <w:t xml:space="preserve"> - $41,746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Hina Mauka, Peer Recovery Support Services - $41,747 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Salvation Army Hawaiian &amp; Pacific Islands Division, Addiction Treatment Services - $54,688 </w:t>
      </w:r>
    </w:p>
    <w:p w:rsidR="006F79B5" w:rsidRPr="00DF767B" w:rsidRDefault="006F79B5" w:rsidP="006F79B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Salvation Army Hawaiian &amp; Pacific Islands Division, Family Treatment Services - $79,318 </w:t>
      </w:r>
    </w:p>
    <w:p w:rsidR="00770866" w:rsidRPr="002F76A9" w:rsidRDefault="00DB7E15" w:rsidP="0077086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U.S. VETS</w:t>
      </w:r>
      <w:r w:rsidR="006F79B5">
        <w:rPr>
          <w:rFonts w:ascii="Calibri" w:hAnsi="Calibri" w:cs="Calibri"/>
          <w:color w:val="000000"/>
          <w:sz w:val="24"/>
          <w:szCs w:val="24"/>
        </w:rPr>
        <w:t xml:space="preserve"> - $20,873 </w:t>
      </w:r>
    </w:p>
    <w:p w:rsidR="006532DE" w:rsidRDefault="006532DE" w:rsidP="002F76A9">
      <w:pPr>
        <w:pStyle w:val="NoSpacing"/>
      </w:pPr>
    </w:p>
    <w:p w:rsidR="002F76A9" w:rsidRPr="002F76A9" w:rsidRDefault="002F76A9" w:rsidP="002F76A9">
      <w:pPr>
        <w:pStyle w:val="NoSpacing"/>
        <w:rPr>
          <w:sz w:val="2"/>
        </w:rPr>
      </w:pPr>
    </w:p>
    <w:p w:rsidR="002F76A9" w:rsidRDefault="003F1D29" w:rsidP="00C557C9">
      <w:pPr>
        <w:pStyle w:val="NoSpacing"/>
        <w:ind w:left="450" w:hanging="450"/>
      </w:pPr>
      <w:r>
        <w:t xml:space="preserve">Note: </w:t>
      </w:r>
      <w:r w:rsidR="002F76A9">
        <w:t xml:space="preserve">$35,000 </w:t>
      </w:r>
      <w:r>
        <w:t xml:space="preserve">remains to be allocated in support of the community’s homeless coordinated entry system. </w:t>
      </w:r>
      <w:bookmarkStart w:id="0" w:name="_GoBack"/>
      <w:bookmarkEnd w:id="0"/>
    </w:p>
    <w:p w:rsidR="00B67203" w:rsidRPr="002F76A9" w:rsidRDefault="00B67203" w:rsidP="00C557C9">
      <w:pPr>
        <w:pStyle w:val="NoSpacing"/>
        <w:ind w:left="450" w:hanging="450"/>
      </w:pPr>
      <w:r>
        <w:t xml:space="preserve"> </w:t>
      </w:r>
    </w:p>
    <w:sectPr w:rsidR="00B67203" w:rsidRPr="002F76A9" w:rsidSect="00770866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14" w:rsidRDefault="00361414" w:rsidP="00DA53BE">
      <w:pPr>
        <w:spacing w:after="0" w:line="240" w:lineRule="auto"/>
      </w:pPr>
      <w:r>
        <w:separator/>
      </w:r>
    </w:p>
  </w:endnote>
  <w:endnote w:type="continuationSeparator" w:id="0">
    <w:p w:rsidR="00361414" w:rsidRDefault="00361414" w:rsidP="00D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14" w:rsidRDefault="00361414" w:rsidP="00DA53BE">
      <w:pPr>
        <w:spacing w:after="0" w:line="240" w:lineRule="auto"/>
      </w:pPr>
      <w:r>
        <w:separator/>
      </w:r>
    </w:p>
  </w:footnote>
  <w:footnote w:type="continuationSeparator" w:id="0">
    <w:p w:rsidR="00361414" w:rsidRDefault="00361414" w:rsidP="00D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14" w:rsidRDefault="00361414">
    <w:pPr>
      <w:pStyle w:val="Header"/>
    </w:pPr>
    <w:r>
      <w:tab/>
    </w:r>
    <w:r>
      <w:tab/>
    </w:r>
    <w:r w:rsidR="003F1D29">
      <w:t>01</w:t>
    </w:r>
    <w:r w:rsidR="002C2562">
      <w:t>/06</w:t>
    </w:r>
    <w:r w:rsidR="003F1D29">
      <w:t>/2017</w:t>
    </w:r>
  </w:p>
  <w:p w:rsidR="00361414" w:rsidRDefault="00361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50D5"/>
    <w:multiLevelType w:val="hybridMultilevel"/>
    <w:tmpl w:val="634E1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C13D7"/>
    <w:multiLevelType w:val="hybridMultilevel"/>
    <w:tmpl w:val="A27CD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616FBA"/>
    <w:multiLevelType w:val="hybridMultilevel"/>
    <w:tmpl w:val="E2463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FEC29B2"/>
    <w:multiLevelType w:val="hybridMultilevel"/>
    <w:tmpl w:val="8B4C4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E"/>
    <w:rsid w:val="001B4047"/>
    <w:rsid w:val="002C2562"/>
    <w:rsid w:val="002C64DA"/>
    <w:rsid w:val="002F3534"/>
    <w:rsid w:val="002F76A9"/>
    <w:rsid w:val="00361414"/>
    <w:rsid w:val="00372FB2"/>
    <w:rsid w:val="003F1D29"/>
    <w:rsid w:val="003F3551"/>
    <w:rsid w:val="003F37A5"/>
    <w:rsid w:val="004067A7"/>
    <w:rsid w:val="005365BF"/>
    <w:rsid w:val="0057214C"/>
    <w:rsid w:val="00577BDC"/>
    <w:rsid w:val="006532DE"/>
    <w:rsid w:val="0066579C"/>
    <w:rsid w:val="00685C1A"/>
    <w:rsid w:val="006F79B5"/>
    <w:rsid w:val="00720E7E"/>
    <w:rsid w:val="00770866"/>
    <w:rsid w:val="00777D53"/>
    <w:rsid w:val="00837E6B"/>
    <w:rsid w:val="008A612B"/>
    <w:rsid w:val="009242F5"/>
    <w:rsid w:val="00AC5EB1"/>
    <w:rsid w:val="00B125C2"/>
    <w:rsid w:val="00B67203"/>
    <w:rsid w:val="00BE5A7E"/>
    <w:rsid w:val="00BF51CF"/>
    <w:rsid w:val="00C557C9"/>
    <w:rsid w:val="00DA53BE"/>
    <w:rsid w:val="00DB7E15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74093-951A-4D3E-A73A-B637313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BE"/>
  </w:style>
  <w:style w:type="paragraph" w:styleId="Footer">
    <w:name w:val="footer"/>
    <w:basedOn w:val="Normal"/>
    <w:link w:val="Foot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BE"/>
  </w:style>
  <w:style w:type="paragraph" w:styleId="BalloonText">
    <w:name w:val="Balloon Text"/>
    <w:basedOn w:val="Normal"/>
    <w:link w:val="BalloonTextChar"/>
    <w:uiPriority w:val="99"/>
    <w:semiHidden/>
    <w:unhideWhenUsed/>
    <w:rsid w:val="00D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FB45-AA8D-4AFF-B1B2-909F706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34F8C5BC</Template>
  <TotalTime>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Gannon</dc:creator>
  <cp:lastModifiedBy>Gannon, Marc</cp:lastModifiedBy>
  <cp:revision>3</cp:revision>
  <dcterms:created xsi:type="dcterms:W3CDTF">2016-12-07T00:42:00Z</dcterms:created>
  <dcterms:modified xsi:type="dcterms:W3CDTF">2017-01-06T18:00:00Z</dcterms:modified>
</cp:coreProperties>
</file>